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AD218" w14:textId="77777777" w:rsidR="008172C1" w:rsidRDefault="008172C1" w:rsidP="000F7BA8">
      <w:pPr>
        <w:rPr>
          <w:rFonts w:ascii="Calibri" w:hAnsi="Calibri" w:cs="Tahoma"/>
          <w:b/>
          <w:sz w:val="22"/>
          <w:szCs w:val="22"/>
          <w:u w:val="single"/>
        </w:rPr>
      </w:pPr>
    </w:p>
    <w:p w14:paraId="1C9AD9EF" w14:textId="77777777" w:rsidR="00684E15" w:rsidRPr="00F152E9" w:rsidRDefault="00152E47" w:rsidP="000F7BA8">
      <w:pPr>
        <w:rPr>
          <w:rFonts w:ascii="Calibri" w:hAnsi="Calibri" w:cs="Tahoma"/>
          <w:b/>
          <w:sz w:val="22"/>
          <w:szCs w:val="22"/>
          <w:u w:val="single"/>
        </w:rPr>
      </w:pPr>
      <w:r w:rsidRPr="00F152E9">
        <w:rPr>
          <w:rFonts w:ascii="Calibri" w:hAnsi="Calibri" w:cs="Tahoma"/>
          <w:b/>
          <w:sz w:val="22"/>
          <w:szCs w:val="22"/>
          <w:u w:val="single"/>
        </w:rPr>
        <w:t>Overview:</w:t>
      </w:r>
    </w:p>
    <w:p w14:paraId="30271427" w14:textId="35CF3CE4" w:rsidR="00414283" w:rsidRDefault="005C33F9" w:rsidP="00414283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This</w:t>
      </w:r>
      <w:r w:rsidR="000F7BA8">
        <w:rPr>
          <w:rFonts w:ascii="Calibri" w:hAnsi="Calibri" w:cs="Tahoma"/>
          <w:sz w:val="22"/>
          <w:szCs w:val="22"/>
        </w:rPr>
        <w:t xml:space="preserve"> </w:t>
      </w:r>
      <w:r w:rsidR="00414283">
        <w:rPr>
          <w:rFonts w:ascii="Calibri" w:hAnsi="Calibri" w:cs="Tahoma"/>
          <w:sz w:val="22"/>
          <w:szCs w:val="22"/>
        </w:rPr>
        <w:t>C</w:t>
      </w:r>
      <w:r w:rsidR="00617E1E">
        <w:rPr>
          <w:rFonts w:ascii="Calibri" w:hAnsi="Calibri" w:cs="Tahoma"/>
          <w:sz w:val="22"/>
          <w:szCs w:val="22"/>
        </w:rPr>
        <w:t>ommittee</w:t>
      </w:r>
      <w:r w:rsidR="00684E15" w:rsidRPr="00B72CD1">
        <w:rPr>
          <w:rFonts w:ascii="Calibri" w:hAnsi="Calibri" w:cs="Tahoma"/>
          <w:sz w:val="22"/>
          <w:szCs w:val="22"/>
        </w:rPr>
        <w:t xml:space="preserve"> is </w:t>
      </w:r>
      <w:r w:rsidR="00414283">
        <w:rPr>
          <w:rFonts w:ascii="Calibri" w:hAnsi="Calibri" w:cs="Tahoma"/>
          <w:sz w:val="22"/>
          <w:szCs w:val="22"/>
        </w:rPr>
        <w:t>a subcommittee of the Programs and Services Committee, responsible for managing the Quality Money and Sustainability Project funding programs.</w:t>
      </w:r>
    </w:p>
    <w:p w14:paraId="4C6014C5" w14:textId="77777777" w:rsidR="00414283" w:rsidRDefault="00414283" w:rsidP="00414283">
      <w:pPr>
        <w:jc w:val="both"/>
        <w:rPr>
          <w:rFonts w:ascii="Calibri" w:hAnsi="Calibri" w:cs="Tahoma"/>
          <w:sz w:val="22"/>
          <w:szCs w:val="22"/>
        </w:rPr>
      </w:pPr>
    </w:p>
    <w:p w14:paraId="7BA758EC" w14:textId="18A6B3AA" w:rsidR="00684E15" w:rsidRDefault="00414283" w:rsidP="00414283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This Committee is </w:t>
      </w:r>
      <w:r w:rsidR="000F7BA8">
        <w:rPr>
          <w:rFonts w:ascii="Calibri" w:hAnsi="Calibri" w:cs="Tahoma"/>
          <w:sz w:val="22"/>
          <w:szCs w:val="22"/>
        </w:rPr>
        <w:t xml:space="preserve">an assembly of </w:t>
      </w:r>
      <w:r w:rsidR="00617E1E">
        <w:rPr>
          <w:rFonts w:ascii="Calibri" w:hAnsi="Calibri" w:cs="Tahoma"/>
          <w:sz w:val="22"/>
          <w:szCs w:val="22"/>
        </w:rPr>
        <w:t xml:space="preserve">Students’ Union Executives, Faculty Representatives and </w:t>
      </w:r>
      <w:r w:rsidR="000F7BA8">
        <w:rPr>
          <w:rFonts w:ascii="Calibri" w:hAnsi="Calibri" w:cs="Tahoma"/>
          <w:sz w:val="22"/>
          <w:szCs w:val="22"/>
        </w:rPr>
        <w:t>students</w:t>
      </w:r>
      <w:r w:rsidR="00617E1E">
        <w:rPr>
          <w:rFonts w:ascii="Calibri" w:hAnsi="Calibri" w:cs="Tahoma"/>
          <w:sz w:val="22"/>
          <w:szCs w:val="22"/>
        </w:rPr>
        <w:t>-at-large</w:t>
      </w:r>
      <w:r w:rsidR="0071227A">
        <w:rPr>
          <w:rFonts w:ascii="Calibri" w:hAnsi="Calibri" w:cs="Tahoma"/>
          <w:sz w:val="22"/>
          <w:szCs w:val="22"/>
        </w:rPr>
        <w:t xml:space="preserve">, along with </w:t>
      </w:r>
      <w:r w:rsidR="0083594F">
        <w:rPr>
          <w:rFonts w:ascii="Calibri" w:hAnsi="Calibri" w:cs="Tahoma"/>
          <w:sz w:val="22"/>
          <w:szCs w:val="22"/>
        </w:rPr>
        <w:t xml:space="preserve">Students’ Union </w:t>
      </w:r>
      <w:r w:rsidR="000F7BA8">
        <w:rPr>
          <w:rFonts w:ascii="Calibri" w:hAnsi="Calibri" w:cs="Tahoma"/>
          <w:sz w:val="22"/>
          <w:szCs w:val="22"/>
        </w:rPr>
        <w:t>staff</w:t>
      </w:r>
      <w:r w:rsidR="0071227A">
        <w:rPr>
          <w:rFonts w:ascii="Calibri" w:hAnsi="Calibri" w:cs="Tahoma"/>
          <w:sz w:val="22"/>
          <w:szCs w:val="22"/>
        </w:rPr>
        <w:t>,</w:t>
      </w:r>
      <w:r w:rsidR="000F7BA8">
        <w:rPr>
          <w:rFonts w:ascii="Calibri" w:hAnsi="Calibri" w:cs="Tahoma"/>
          <w:sz w:val="22"/>
          <w:szCs w:val="22"/>
        </w:rPr>
        <w:t xml:space="preserve"> </w:t>
      </w:r>
      <w:r w:rsidR="005C33F9">
        <w:rPr>
          <w:rFonts w:ascii="Calibri" w:hAnsi="Calibri" w:cs="Tahoma"/>
          <w:sz w:val="22"/>
          <w:szCs w:val="22"/>
        </w:rPr>
        <w:t xml:space="preserve">who oversee the </w:t>
      </w:r>
      <w:r w:rsidR="00617E1E">
        <w:rPr>
          <w:rFonts w:ascii="Calibri" w:hAnsi="Calibri" w:cs="Tahoma"/>
          <w:sz w:val="22"/>
          <w:szCs w:val="22"/>
        </w:rPr>
        <w:t>review and allocation of Quality Money</w:t>
      </w:r>
      <w:r w:rsidR="0071227A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 xml:space="preserve">and Sustainability project </w:t>
      </w:r>
      <w:r w:rsidR="0071227A">
        <w:rPr>
          <w:rFonts w:ascii="Calibri" w:hAnsi="Calibri" w:cs="Tahoma"/>
          <w:sz w:val="22"/>
          <w:szCs w:val="22"/>
        </w:rPr>
        <w:t xml:space="preserve">applications </w:t>
      </w:r>
      <w:r>
        <w:rPr>
          <w:rFonts w:ascii="Calibri" w:hAnsi="Calibri" w:cs="Tahoma"/>
          <w:sz w:val="22"/>
          <w:szCs w:val="22"/>
        </w:rPr>
        <w:t xml:space="preserve">from </w:t>
      </w:r>
      <w:r w:rsidRPr="00414283">
        <w:rPr>
          <w:rFonts w:ascii="Calibri" w:hAnsi="Calibri" w:cs="Tahoma"/>
          <w:sz w:val="22"/>
          <w:szCs w:val="22"/>
        </w:rPr>
        <w:t>University of Calgary members annually, encompassing students, faculty, and staff</w:t>
      </w:r>
      <w:r w:rsidR="005C33F9">
        <w:rPr>
          <w:rFonts w:ascii="Calibri" w:hAnsi="Calibri" w:cs="Tahoma"/>
          <w:sz w:val="22"/>
          <w:szCs w:val="22"/>
        </w:rPr>
        <w:t xml:space="preserve">. </w:t>
      </w:r>
      <w:r>
        <w:rPr>
          <w:rFonts w:ascii="Calibri" w:hAnsi="Calibri" w:cs="Tahoma"/>
          <w:sz w:val="22"/>
          <w:szCs w:val="22"/>
        </w:rPr>
        <w:t>The Committee evaluates and approves projects, ensuring adherence to funding terms. Committee members’ t</w:t>
      </w:r>
      <w:r w:rsidR="005C33F9">
        <w:rPr>
          <w:rFonts w:ascii="Calibri" w:hAnsi="Calibri" w:cs="Tahoma"/>
          <w:sz w:val="22"/>
          <w:szCs w:val="22"/>
        </w:rPr>
        <w:t>asks include</w:t>
      </w:r>
      <w:r w:rsidR="000F7BA8">
        <w:rPr>
          <w:rFonts w:ascii="Calibri" w:hAnsi="Calibri" w:cs="Tahoma"/>
          <w:sz w:val="22"/>
          <w:szCs w:val="22"/>
        </w:rPr>
        <w:t xml:space="preserve"> </w:t>
      </w:r>
      <w:r w:rsidR="00BB2841">
        <w:rPr>
          <w:rFonts w:ascii="Calibri" w:hAnsi="Calibri" w:cs="Tahoma"/>
          <w:sz w:val="22"/>
          <w:szCs w:val="22"/>
        </w:rPr>
        <w:t xml:space="preserve">thoroughly </w:t>
      </w:r>
      <w:r w:rsidR="00617E1E">
        <w:rPr>
          <w:rFonts w:ascii="Calibri" w:hAnsi="Calibri" w:cs="Tahoma"/>
          <w:sz w:val="22"/>
          <w:szCs w:val="22"/>
        </w:rPr>
        <w:t xml:space="preserve">reading applications, scoring applications using a provided rubric, and attending and actively participating in all meetings. </w:t>
      </w:r>
    </w:p>
    <w:p w14:paraId="206EA826" w14:textId="77777777" w:rsidR="00414283" w:rsidRDefault="00414283" w:rsidP="00414283">
      <w:pPr>
        <w:jc w:val="both"/>
        <w:rPr>
          <w:rFonts w:ascii="Calibri" w:hAnsi="Calibri" w:cs="Tahoma"/>
          <w:sz w:val="22"/>
          <w:szCs w:val="22"/>
        </w:rPr>
      </w:pPr>
    </w:p>
    <w:p w14:paraId="2CB114B3" w14:textId="4009F8A7" w:rsidR="00414283" w:rsidRDefault="00414283" w:rsidP="00414283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All committee matters are reported to the Programs and Services Committee.</w:t>
      </w:r>
    </w:p>
    <w:p w14:paraId="5E0B514A" w14:textId="77777777" w:rsidR="00017353" w:rsidRDefault="00017353" w:rsidP="000F7BA8">
      <w:pPr>
        <w:rPr>
          <w:rFonts w:ascii="Calibri" w:hAnsi="Calibri" w:cs="Tahoma"/>
          <w:sz w:val="22"/>
          <w:szCs w:val="22"/>
        </w:rPr>
      </w:pPr>
    </w:p>
    <w:p w14:paraId="4FC973A3" w14:textId="77777777" w:rsidR="009C6DA5" w:rsidRPr="000F7BA8" w:rsidRDefault="009C6DA5" w:rsidP="009C6DA5">
      <w:pPr>
        <w:rPr>
          <w:rFonts w:ascii="Calibri" w:hAnsi="Calibri" w:cs="Tahoma"/>
          <w:b/>
          <w:sz w:val="22"/>
          <w:szCs w:val="22"/>
          <w:u w:val="single"/>
        </w:rPr>
      </w:pPr>
      <w:r w:rsidRPr="00017353">
        <w:rPr>
          <w:rFonts w:ascii="Calibri" w:hAnsi="Calibri" w:cs="Tahoma"/>
          <w:b/>
          <w:sz w:val="22"/>
          <w:szCs w:val="22"/>
          <w:u w:val="single"/>
        </w:rPr>
        <w:t>Supervisor:</w:t>
      </w:r>
    </w:p>
    <w:p w14:paraId="7E66158B" w14:textId="77777777" w:rsidR="009C6DA5" w:rsidRDefault="009C6DA5" w:rsidP="009C6DA5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Nikhat Ahmed</w:t>
      </w:r>
    </w:p>
    <w:p w14:paraId="2D5573D4" w14:textId="77777777" w:rsidR="009C6DA5" w:rsidRDefault="009C6DA5" w:rsidP="009C6DA5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Manager, Student Services</w:t>
      </w:r>
    </w:p>
    <w:p w14:paraId="42494915" w14:textId="77777777" w:rsidR="009C6DA5" w:rsidRDefault="00F90626" w:rsidP="009C6DA5">
      <w:pPr>
        <w:rPr>
          <w:rFonts w:ascii="Calibri" w:hAnsi="Calibri" w:cs="Tahoma"/>
          <w:sz w:val="22"/>
          <w:szCs w:val="22"/>
        </w:rPr>
      </w:pPr>
      <w:hyperlink r:id="rId7" w:history="1">
        <w:r w:rsidR="009C6DA5" w:rsidRPr="001D1D82">
          <w:rPr>
            <w:rStyle w:val="Hyperlink"/>
            <w:rFonts w:ascii="Calibri" w:hAnsi="Calibri" w:cs="Tahoma"/>
            <w:sz w:val="22"/>
            <w:szCs w:val="22"/>
          </w:rPr>
          <w:t>nikhat.ahmed@ucalgary.ca</w:t>
        </w:r>
      </w:hyperlink>
      <w:r w:rsidR="009C6DA5">
        <w:rPr>
          <w:rFonts w:ascii="Calibri" w:hAnsi="Calibri" w:cs="Tahoma"/>
          <w:sz w:val="22"/>
          <w:szCs w:val="22"/>
        </w:rPr>
        <w:t xml:space="preserve"> </w:t>
      </w:r>
    </w:p>
    <w:p w14:paraId="17F3675D" w14:textId="77777777" w:rsidR="0083594F" w:rsidRPr="00B72CD1" w:rsidRDefault="0083594F" w:rsidP="000F7BA8">
      <w:pPr>
        <w:rPr>
          <w:rFonts w:ascii="Calibri" w:hAnsi="Calibri" w:cs="Tahoma"/>
          <w:sz w:val="22"/>
          <w:szCs w:val="22"/>
        </w:rPr>
      </w:pPr>
    </w:p>
    <w:p w14:paraId="6FD12603" w14:textId="77777777" w:rsidR="00152E47" w:rsidRPr="00F152E9" w:rsidRDefault="008172C1" w:rsidP="000F7BA8">
      <w:pPr>
        <w:rPr>
          <w:rFonts w:ascii="Calibri" w:hAnsi="Calibri" w:cs="Tahoma"/>
          <w:b/>
          <w:sz w:val="22"/>
          <w:szCs w:val="22"/>
          <w:u w:val="single"/>
        </w:rPr>
      </w:pPr>
      <w:r>
        <w:rPr>
          <w:rFonts w:ascii="Calibri" w:hAnsi="Calibri" w:cs="Tahoma"/>
          <w:b/>
          <w:sz w:val="22"/>
          <w:szCs w:val="22"/>
          <w:u w:val="single"/>
        </w:rPr>
        <w:t xml:space="preserve">Time </w:t>
      </w:r>
      <w:r w:rsidR="00152E47" w:rsidRPr="00F152E9">
        <w:rPr>
          <w:rFonts w:ascii="Calibri" w:hAnsi="Calibri" w:cs="Tahoma"/>
          <w:b/>
          <w:sz w:val="22"/>
          <w:szCs w:val="22"/>
          <w:u w:val="single"/>
        </w:rPr>
        <w:t xml:space="preserve">Commitment: </w:t>
      </w:r>
    </w:p>
    <w:p w14:paraId="45AC2904" w14:textId="7E5D55AA" w:rsidR="00BB2841" w:rsidRDefault="000F7BA8" w:rsidP="00F01C6A">
      <w:pPr>
        <w:numPr>
          <w:ilvl w:val="0"/>
          <w:numId w:val="8"/>
        </w:num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During the Fall Semester, </w:t>
      </w:r>
      <w:r w:rsidR="00617E1E">
        <w:rPr>
          <w:rFonts w:ascii="Calibri" w:hAnsi="Calibri" w:cs="Tahoma"/>
          <w:sz w:val="22"/>
          <w:szCs w:val="22"/>
        </w:rPr>
        <w:t>the committee meets once for a</w:t>
      </w:r>
      <w:r w:rsidR="009C6DA5">
        <w:rPr>
          <w:rFonts w:ascii="Calibri" w:hAnsi="Calibri" w:cs="Tahoma"/>
          <w:sz w:val="22"/>
          <w:szCs w:val="22"/>
        </w:rPr>
        <w:t xml:space="preserve"> one-hour</w:t>
      </w:r>
      <w:r w:rsidR="00BB2841">
        <w:rPr>
          <w:rFonts w:ascii="Calibri" w:hAnsi="Calibri" w:cs="Tahoma"/>
          <w:sz w:val="22"/>
          <w:szCs w:val="22"/>
        </w:rPr>
        <w:t xml:space="preserve"> </w:t>
      </w:r>
      <w:r w:rsidR="00617E1E">
        <w:rPr>
          <w:rFonts w:ascii="Calibri" w:hAnsi="Calibri" w:cs="Tahoma"/>
          <w:sz w:val="22"/>
          <w:szCs w:val="22"/>
        </w:rPr>
        <w:t>training sessio</w:t>
      </w:r>
      <w:r w:rsidR="009C6DA5">
        <w:rPr>
          <w:rFonts w:ascii="Calibri" w:hAnsi="Calibri" w:cs="Tahoma"/>
          <w:sz w:val="22"/>
          <w:szCs w:val="22"/>
        </w:rPr>
        <w:t>n.</w:t>
      </w:r>
    </w:p>
    <w:p w14:paraId="78AE55E4" w14:textId="1A49DDDD" w:rsidR="000B0B14" w:rsidRPr="00B72CD1" w:rsidRDefault="00617E1E" w:rsidP="00F01C6A">
      <w:pPr>
        <w:numPr>
          <w:ilvl w:val="0"/>
          <w:numId w:val="8"/>
        </w:num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During the Winter semester, the committee meets once per week on </w:t>
      </w:r>
      <w:r w:rsidR="009C6DA5">
        <w:rPr>
          <w:rFonts w:ascii="Calibri" w:hAnsi="Calibri" w:cs="Tahoma"/>
          <w:sz w:val="22"/>
          <w:szCs w:val="22"/>
        </w:rPr>
        <w:t>Mond</w:t>
      </w:r>
      <w:r w:rsidR="00F01C6A">
        <w:rPr>
          <w:rFonts w:ascii="Calibri" w:hAnsi="Calibri" w:cs="Tahoma"/>
          <w:sz w:val="22"/>
          <w:szCs w:val="22"/>
        </w:rPr>
        <w:t>ay</w:t>
      </w:r>
      <w:r>
        <w:rPr>
          <w:rFonts w:ascii="Calibri" w:hAnsi="Calibri" w:cs="Tahoma"/>
          <w:sz w:val="22"/>
          <w:szCs w:val="22"/>
        </w:rPr>
        <w:t xml:space="preserve">s at </w:t>
      </w:r>
      <w:r w:rsidR="00F01C6A">
        <w:rPr>
          <w:rFonts w:ascii="Calibri" w:hAnsi="Calibri" w:cs="Tahoma"/>
          <w:sz w:val="22"/>
          <w:szCs w:val="22"/>
        </w:rPr>
        <w:t>1</w:t>
      </w:r>
      <w:r w:rsidR="009C6DA5">
        <w:rPr>
          <w:rFonts w:ascii="Calibri" w:hAnsi="Calibri" w:cs="Tahoma"/>
          <w:sz w:val="22"/>
          <w:szCs w:val="22"/>
        </w:rPr>
        <w:t>0</w:t>
      </w:r>
      <w:r>
        <w:rPr>
          <w:rFonts w:ascii="Calibri" w:hAnsi="Calibri" w:cs="Tahoma"/>
          <w:sz w:val="22"/>
          <w:szCs w:val="22"/>
        </w:rPr>
        <w:t>:00</w:t>
      </w:r>
      <w:r w:rsidR="009C6DA5">
        <w:rPr>
          <w:rFonts w:ascii="Calibri" w:hAnsi="Calibri" w:cs="Tahoma"/>
          <w:sz w:val="22"/>
          <w:szCs w:val="22"/>
        </w:rPr>
        <w:t>a</w:t>
      </w:r>
      <w:r w:rsidR="00F01C6A">
        <w:rPr>
          <w:rFonts w:ascii="Calibri" w:hAnsi="Calibri" w:cs="Tahoma"/>
          <w:sz w:val="22"/>
          <w:szCs w:val="22"/>
        </w:rPr>
        <w:t>m</w:t>
      </w:r>
      <w:r>
        <w:rPr>
          <w:rFonts w:ascii="Calibri" w:hAnsi="Calibri" w:cs="Tahoma"/>
          <w:sz w:val="22"/>
          <w:szCs w:val="22"/>
        </w:rPr>
        <w:t>-</w:t>
      </w:r>
      <w:r w:rsidR="009C6DA5">
        <w:rPr>
          <w:rFonts w:ascii="Calibri" w:hAnsi="Calibri" w:cs="Tahoma"/>
          <w:sz w:val="22"/>
          <w:szCs w:val="22"/>
        </w:rPr>
        <w:t>1</w:t>
      </w:r>
      <w:r w:rsidR="00F01C6A">
        <w:rPr>
          <w:rFonts w:ascii="Calibri" w:hAnsi="Calibri" w:cs="Tahoma"/>
          <w:sz w:val="22"/>
          <w:szCs w:val="22"/>
        </w:rPr>
        <w:t>2</w:t>
      </w:r>
      <w:r>
        <w:rPr>
          <w:rFonts w:ascii="Calibri" w:hAnsi="Calibri" w:cs="Tahoma"/>
          <w:sz w:val="22"/>
          <w:szCs w:val="22"/>
        </w:rPr>
        <w:t>:00</w:t>
      </w:r>
      <w:r w:rsidR="00F01C6A">
        <w:rPr>
          <w:rFonts w:ascii="Calibri" w:hAnsi="Calibri" w:cs="Tahoma"/>
          <w:sz w:val="22"/>
          <w:szCs w:val="22"/>
        </w:rPr>
        <w:t>p</w:t>
      </w:r>
      <w:r>
        <w:rPr>
          <w:rFonts w:ascii="Calibri" w:hAnsi="Calibri" w:cs="Tahoma"/>
          <w:sz w:val="22"/>
          <w:szCs w:val="22"/>
        </w:rPr>
        <w:t>m from January to March</w:t>
      </w:r>
      <w:r w:rsidR="00F01C6A">
        <w:rPr>
          <w:rFonts w:ascii="Calibri" w:hAnsi="Calibri" w:cs="Tahoma"/>
          <w:sz w:val="22"/>
          <w:szCs w:val="22"/>
        </w:rPr>
        <w:t xml:space="preserve"> 202</w:t>
      </w:r>
      <w:r w:rsidR="009C6DA5">
        <w:rPr>
          <w:rFonts w:ascii="Calibri" w:hAnsi="Calibri" w:cs="Tahoma"/>
          <w:sz w:val="22"/>
          <w:szCs w:val="22"/>
        </w:rPr>
        <w:t>5</w:t>
      </w:r>
      <w:r>
        <w:rPr>
          <w:rFonts w:ascii="Calibri" w:hAnsi="Calibri" w:cs="Tahoma"/>
          <w:sz w:val="22"/>
          <w:szCs w:val="22"/>
        </w:rPr>
        <w:t xml:space="preserve">. Committee </w:t>
      </w:r>
      <w:r w:rsidR="000F7BA8">
        <w:rPr>
          <w:rFonts w:ascii="Calibri" w:hAnsi="Calibri" w:cs="Tahoma"/>
          <w:sz w:val="22"/>
          <w:szCs w:val="22"/>
        </w:rPr>
        <w:t xml:space="preserve">members should commit to </w:t>
      </w:r>
      <w:r>
        <w:rPr>
          <w:rFonts w:ascii="Calibri" w:hAnsi="Calibri" w:cs="Tahoma"/>
          <w:sz w:val="22"/>
          <w:szCs w:val="22"/>
        </w:rPr>
        <w:t xml:space="preserve">at least </w:t>
      </w:r>
      <w:r w:rsidR="001B0AF5">
        <w:rPr>
          <w:rFonts w:ascii="Calibri" w:hAnsi="Calibri" w:cs="Tahoma"/>
          <w:sz w:val="22"/>
          <w:szCs w:val="22"/>
        </w:rPr>
        <w:t>two</w:t>
      </w:r>
      <w:r>
        <w:rPr>
          <w:rFonts w:ascii="Calibri" w:hAnsi="Calibri" w:cs="Tahoma"/>
          <w:sz w:val="22"/>
          <w:szCs w:val="22"/>
        </w:rPr>
        <w:t xml:space="preserve"> hours of meeting time and up to </w:t>
      </w:r>
      <w:r w:rsidR="001B0AF5">
        <w:rPr>
          <w:rFonts w:ascii="Calibri" w:hAnsi="Calibri" w:cs="Tahoma"/>
          <w:sz w:val="22"/>
          <w:szCs w:val="22"/>
        </w:rPr>
        <w:t>two</w:t>
      </w:r>
      <w:r>
        <w:rPr>
          <w:rFonts w:ascii="Calibri" w:hAnsi="Calibri" w:cs="Tahoma"/>
          <w:sz w:val="22"/>
          <w:szCs w:val="22"/>
        </w:rPr>
        <w:t xml:space="preserve"> hours of preparation per week in the Winter semester.</w:t>
      </w:r>
    </w:p>
    <w:p w14:paraId="53220B0E" w14:textId="77777777" w:rsidR="000B0B14" w:rsidRPr="00B72CD1" w:rsidRDefault="000B0B14" w:rsidP="000F7BA8">
      <w:pPr>
        <w:rPr>
          <w:rFonts w:ascii="Calibri" w:hAnsi="Calibri" w:cs="Tahoma"/>
          <w:sz w:val="22"/>
          <w:szCs w:val="22"/>
        </w:rPr>
      </w:pPr>
    </w:p>
    <w:p w14:paraId="5C0F0268" w14:textId="77777777" w:rsidR="00684E15" w:rsidRDefault="000B0B14" w:rsidP="000F7BA8">
      <w:pPr>
        <w:rPr>
          <w:rFonts w:ascii="Calibri" w:hAnsi="Calibri" w:cs="Tahoma"/>
          <w:b/>
          <w:sz w:val="22"/>
          <w:szCs w:val="22"/>
          <w:u w:val="single"/>
        </w:rPr>
      </w:pPr>
      <w:r w:rsidRPr="00F152E9">
        <w:rPr>
          <w:rFonts w:ascii="Calibri" w:hAnsi="Calibri" w:cs="Tahoma"/>
          <w:b/>
          <w:sz w:val="22"/>
          <w:szCs w:val="22"/>
          <w:u w:val="single"/>
        </w:rPr>
        <w:t>Responsibilities:</w:t>
      </w:r>
    </w:p>
    <w:p w14:paraId="46DC4651" w14:textId="77777777" w:rsidR="006D490A" w:rsidRPr="006D490A" w:rsidRDefault="006D490A" w:rsidP="000F7BA8">
      <w:pPr>
        <w:numPr>
          <w:ilvl w:val="0"/>
          <w:numId w:val="9"/>
        </w:numPr>
        <w:rPr>
          <w:rFonts w:ascii="Calibri" w:hAnsi="Calibri" w:cs="Tahoma"/>
          <w:i/>
          <w:sz w:val="22"/>
          <w:szCs w:val="22"/>
        </w:rPr>
      </w:pPr>
      <w:r>
        <w:rPr>
          <w:rFonts w:ascii="Calibri" w:hAnsi="Calibri" w:cs="Tahoma"/>
          <w:iCs/>
          <w:sz w:val="22"/>
          <w:szCs w:val="22"/>
        </w:rPr>
        <w:t xml:space="preserve">Maintain strict confidentiality of all </w:t>
      </w:r>
      <w:r w:rsidR="00D26432">
        <w:rPr>
          <w:rFonts w:ascii="Calibri" w:hAnsi="Calibri" w:cs="Tahoma"/>
          <w:iCs/>
          <w:sz w:val="22"/>
          <w:szCs w:val="22"/>
        </w:rPr>
        <w:t xml:space="preserve">information contained within </w:t>
      </w:r>
      <w:r>
        <w:rPr>
          <w:rFonts w:ascii="Calibri" w:hAnsi="Calibri" w:cs="Tahoma"/>
          <w:iCs/>
          <w:sz w:val="22"/>
          <w:szCs w:val="22"/>
        </w:rPr>
        <w:t>applications</w:t>
      </w:r>
      <w:r w:rsidR="00D26432">
        <w:rPr>
          <w:rFonts w:ascii="Calibri" w:hAnsi="Calibri" w:cs="Tahoma"/>
          <w:iCs/>
          <w:sz w:val="22"/>
          <w:szCs w:val="22"/>
        </w:rPr>
        <w:t xml:space="preserve"> </w:t>
      </w:r>
    </w:p>
    <w:p w14:paraId="0B8278E8" w14:textId="77777777" w:rsidR="006D490A" w:rsidRPr="006D490A" w:rsidRDefault="006D490A" w:rsidP="000F7BA8">
      <w:pPr>
        <w:numPr>
          <w:ilvl w:val="0"/>
          <w:numId w:val="9"/>
        </w:numPr>
        <w:rPr>
          <w:rFonts w:ascii="Calibri" w:hAnsi="Calibri" w:cs="Tahoma"/>
          <w:i/>
          <w:sz w:val="22"/>
          <w:szCs w:val="22"/>
        </w:rPr>
      </w:pPr>
      <w:r>
        <w:rPr>
          <w:rFonts w:ascii="Calibri" w:hAnsi="Calibri" w:cs="Tahoma"/>
          <w:iCs/>
          <w:sz w:val="22"/>
          <w:szCs w:val="22"/>
        </w:rPr>
        <w:t xml:space="preserve">Read all applications thoroughly in preparation for each meeting </w:t>
      </w:r>
    </w:p>
    <w:p w14:paraId="276509D7" w14:textId="77777777" w:rsidR="000F7BA8" w:rsidRPr="000F7BA8" w:rsidRDefault="006D490A" w:rsidP="000F7BA8">
      <w:pPr>
        <w:numPr>
          <w:ilvl w:val="0"/>
          <w:numId w:val="9"/>
        </w:numPr>
        <w:rPr>
          <w:rFonts w:ascii="Calibri" w:hAnsi="Calibri" w:cs="Tahoma"/>
          <w:i/>
          <w:sz w:val="22"/>
          <w:szCs w:val="22"/>
        </w:rPr>
      </w:pPr>
      <w:r>
        <w:rPr>
          <w:rFonts w:ascii="Calibri" w:hAnsi="Calibri" w:cs="Tahoma"/>
          <w:iCs/>
          <w:sz w:val="22"/>
          <w:szCs w:val="22"/>
        </w:rPr>
        <w:t xml:space="preserve">Score applications electronically </w:t>
      </w:r>
      <w:r w:rsidR="00A54A9A">
        <w:rPr>
          <w:rFonts w:ascii="Calibri" w:hAnsi="Calibri" w:cs="Tahoma"/>
          <w:iCs/>
          <w:sz w:val="22"/>
          <w:szCs w:val="22"/>
        </w:rPr>
        <w:t xml:space="preserve">prior to each meeting </w:t>
      </w:r>
      <w:r>
        <w:rPr>
          <w:rFonts w:ascii="Calibri" w:hAnsi="Calibri" w:cs="Tahoma"/>
          <w:iCs/>
          <w:sz w:val="22"/>
          <w:szCs w:val="22"/>
        </w:rPr>
        <w:t>and be prepared to provide feedback</w:t>
      </w:r>
    </w:p>
    <w:p w14:paraId="6A37415D" w14:textId="77777777" w:rsidR="000F7BA8" w:rsidRPr="000F7BA8" w:rsidRDefault="006D490A" w:rsidP="000F7BA8">
      <w:pPr>
        <w:numPr>
          <w:ilvl w:val="0"/>
          <w:numId w:val="9"/>
        </w:numPr>
        <w:rPr>
          <w:rFonts w:ascii="Calibri" w:hAnsi="Calibri" w:cs="Tahoma"/>
          <w:i/>
          <w:sz w:val="22"/>
          <w:szCs w:val="22"/>
        </w:rPr>
      </w:pPr>
      <w:r>
        <w:rPr>
          <w:rFonts w:ascii="Calibri" w:hAnsi="Calibri" w:cs="Tahoma"/>
          <w:iCs/>
          <w:sz w:val="22"/>
          <w:szCs w:val="22"/>
        </w:rPr>
        <w:t>Actively c</w:t>
      </w:r>
      <w:r w:rsidR="000F7BA8">
        <w:rPr>
          <w:rFonts w:ascii="Calibri" w:hAnsi="Calibri" w:cs="Tahoma"/>
          <w:iCs/>
          <w:sz w:val="22"/>
          <w:szCs w:val="22"/>
        </w:rPr>
        <w:t>ontribute to meetings</w:t>
      </w:r>
    </w:p>
    <w:p w14:paraId="64D378D4" w14:textId="77777777" w:rsidR="000F7BA8" w:rsidRPr="000F7BA8" w:rsidRDefault="006D490A" w:rsidP="000F7BA8">
      <w:pPr>
        <w:numPr>
          <w:ilvl w:val="0"/>
          <w:numId w:val="9"/>
        </w:numPr>
        <w:rPr>
          <w:rFonts w:ascii="Calibri" w:hAnsi="Calibri" w:cs="Tahoma"/>
          <w:i/>
          <w:sz w:val="22"/>
          <w:szCs w:val="22"/>
        </w:rPr>
      </w:pPr>
      <w:r>
        <w:rPr>
          <w:rFonts w:ascii="Calibri" w:hAnsi="Calibri" w:cs="Tahoma"/>
          <w:iCs/>
          <w:sz w:val="22"/>
          <w:szCs w:val="22"/>
        </w:rPr>
        <w:t>D</w:t>
      </w:r>
      <w:r w:rsidR="000F7BA8">
        <w:rPr>
          <w:rFonts w:ascii="Calibri" w:hAnsi="Calibri" w:cs="Tahoma"/>
          <w:iCs/>
          <w:sz w:val="22"/>
          <w:szCs w:val="22"/>
        </w:rPr>
        <w:t>etermin</w:t>
      </w:r>
      <w:r>
        <w:rPr>
          <w:rFonts w:ascii="Calibri" w:hAnsi="Calibri" w:cs="Tahoma"/>
          <w:iCs/>
          <w:sz w:val="22"/>
          <w:szCs w:val="22"/>
        </w:rPr>
        <w:t>e</w:t>
      </w:r>
      <w:r w:rsidR="000F7BA8">
        <w:rPr>
          <w:rFonts w:ascii="Calibri" w:hAnsi="Calibri" w:cs="Tahoma"/>
          <w:iCs/>
          <w:sz w:val="22"/>
          <w:szCs w:val="22"/>
        </w:rPr>
        <w:t xml:space="preserve"> </w:t>
      </w:r>
      <w:r>
        <w:rPr>
          <w:rFonts w:ascii="Calibri" w:hAnsi="Calibri" w:cs="Tahoma"/>
          <w:iCs/>
          <w:sz w:val="22"/>
          <w:szCs w:val="22"/>
        </w:rPr>
        <w:t>funding allocations</w:t>
      </w:r>
      <w:r w:rsidR="000F7BA8">
        <w:rPr>
          <w:rFonts w:ascii="Calibri" w:hAnsi="Calibri" w:cs="Tahoma"/>
          <w:iCs/>
          <w:sz w:val="22"/>
          <w:szCs w:val="22"/>
        </w:rPr>
        <w:t xml:space="preserve"> </w:t>
      </w:r>
    </w:p>
    <w:p w14:paraId="1FCF5A5F" w14:textId="77777777" w:rsidR="008172C1" w:rsidRDefault="006D490A" w:rsidP="008172C1">
      <w:pPr>
        <w:numPr>
          <w:ilvl w:val="0"/>
          <w:numId w:val="9"/>
        </w:numPr>
        <w:rPr>
          <w:rFonts w:ascii="Calibri" w:hAnsi="Calibri" w:cs="Tahoma"/>
          <w:i/>
          <w:sz w:val="22"/>
          <w:szCs w:val="22"/>
        </w:rPr>
      </w:pPr>
      <w:r>
        <w:rPr>
          <w:rFonts w:ascii="Calibri" w:hAnsi="Calibri" w:cs="Tahoma"/>
          <w:iCs/>
          <w:sz w:val="22"/>
          <w:szCs w:val="22"/>
        </w:rPr>
        <w:t>Review and decide on requests from current project holders, as required by the Chair</w:t>
      </w:r>
    </w:p>
    <w:p w14:paraId="70CAC3ED" w14:textId="77777777" w:rsidR="008172C1" w:rsidRPr="008172C1" w:rsidRDefault="008172C1" w:rsidP="008172C1">
      <w:pPr>
        <w:ind w:left="720"/>
        <w:rPr>
          <w:rFonts w:ascii="Calibri" w:hAnsi="Calibri" w:cs="Tahoma"/>
          <w:i/>
          <w:sz w:val="22"/>
          <w:szCs w:val="22"/>
        </w:rPr>
      </w:pPr>
    </w:p>
    <w:p w14:paraId="2DCB5E00" w14:textId="77777777" w:rsidR="008172C1" w:rsidRPr="00F152E9" w:rsidRDefault="008172C1" w:rsidP="008172C1">
      <w:pPr>
        <w:rPr>
          <w:rFonts w:ascii="Calibri" w:hAnsi="Calibri" w:cs="Tahoma"/>
          <w:b/>
          <w:sz w:val="22"/>
          <w:szCs w:val="22"/>
          <w:u w:val="single"/>
        </w:rPr>
      </w:pPr>
      <w:r>
        <w:rPr>
          <w:rFonts w:ascii="Calibri" w:hAnsi="Calibri" w:cs="Tahoma"/>
          <w:b/>
          <w:sz w:val="22"/>
          <w:szCs w:val="22"/>
          <w:u w:val="single"/>
        </w:rPr>
        <w:t>Important Dates:</w:t>
      </w:r>
    </w:p>
    <w:p w14:paraId="6DE1E610" w14:textId="0F793547" w:rsidR="00D26432" w:rsidRDefault="00F01C6A" w:rsidP="008172C1">
      <w:pPr>
        <w:numPr>
          <w:ilvl w:val="0"/>
          <w:numId w:val="9"/>
        </w:num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Orientation Session </w:t>
      </w:r>
      <w:r w:rsidR="009C6DA5">
        <w:rPr>
          <w:rFonts w:ascii="Calibri" w:hAnsi="Calibri" w:cs="Tahoma"/>
          <w:sz w:val="22"/>
          <w:szCs w:val="22"/>
        </w:rPr>
        <w:t>on November 25,</w:t>
      </w:r>
      <w:r>
        <w:rPr>
          <w:rFonts w:ascii="Calibri" w:hAnsi="Calibri" w:cs="Tahoma"/>
          <w:sz w:val="22"/>
          <w:szCs w:val="22"/>
        </w:rPr>
        <w:t xml:space="preserve"> 202</w:t>
      </w:r>
      <w:r w:rsidR="009C6DA5">
        <w:rPr>
          <w:rFonts w:ascii="Calibri" w:hAnsi="Calibri" w:cs="Tahoma"/>
          <w:sz w:val="22"/>
          <w:szCs w:val="22"/>
        </w:rPr>
        <w:t>4</w:t>
      </w:r>
      <w:r w:rsidR="00F90626">
        <w:rPr>
          <w:rFonts w:ascii="Calibri" w:hAnsi="Calibri" w:cs="Tahoma"/>
          <w:sz w:val="22"/>
          <w:szCs w:val="22"/>
        </w:rPr>
        <w:t xml:space="preserve"> at 10:00am – 11:00am.</w:t>
      </w:r>
    </w:p>
    <w:p w14:paraId="0E43D945" w14:textId="00422CC4" w:rsidR="008172C1" w:rsidRDefault="00D26432" w:rsidP="008172C1">
      <w:pPr>
        <w:numPr>
          <w:ilvl w:val="0"/>
          <w:numId w:val="9"/>
        </w:num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Every </w:t>
      </w:r>
      <w:r w:rsidR="009C6DA5">
        <w:rPr>
          <w:rFonts w:ascii="Calibri" w:hAnsi="Calibri" w:cs="Tahoma"/>
          <w:sz w:val="22"/>
          <w:szCs w:val="22"/>
        </w:rPr>
        <w:t>Mon</w:t>
      </w:r>
      <w:r>
        <w:rPr>
          <w:rFonts w:ascii="Calibri" w:hAnsi="Calibri" w:cs="Tahoma"/>
          <w:sz w:val="22"/>
          <w:szCs w:val="22"/>
        </w:rPr>
        <w:t>day in the Winter 202</w:t>
      </w:r>
      <w:r w:rsidR="009C6DA5">
        <w:rPr>
          <w:rFonts w:ascii="Calibri" w:hAnsi="Calibri" w:cs="Tahoma"/>
          <w:sz w:val="22"/>
          <w:szCs w:val="22"/>
        </w:rPr>
        <w:t>5</w:t>
      </w:r>
      <w:r>
        <w:rPr>
          <w:rFonts w:ascii="Calibri" w:hAnsi="Calibri" w:cs="Tahoma"/>
          <w:sz w:val="22"/>
          <w:szCs w:val="22"/>
        </w:rPr>
        <w:t xml:space="preserve"> semester between January 1</w:t>
      </w:r>
      <w:r w:rsidR="009C6DA5">
        <w:rPr>
          <w:rFonts w:ascii="Calibri" w:hAnsi="Calibri" w:cs="Tahoma"/>
          <w:sz w:val="22"/>
          <w:szCs w:val="22"/>
        </w:rPr>
        <w:t>3</w:t>
      </w:r>
      <w:r>
        <w:rPr>
          <w:rFonts w:ascii="Calibri" w:hAnsi="Calibri" w:cs="Tahoma"/>
          <w:sz w:val="22"/>
          <w:szCs w:val="22"/>
        </w:rPr>
        <w:t xml:space="preserve"> and March 2</w:t>
      </w:r>
      <w:r w:rsidR="009C6DA5">
        <w:rPr>
          <w:rFonts w:ascii="Calibri" w:hAnsi="Calibri" w:cs="Tahoma"/>
          <w:sz w:val="22"/>
          <w:szCs w:val="22"/>
        </w:rPr>
        <w:t>4</w:t>
      </w:r>
      <w:r>
        <w:rPr>
          <w:rFonts w:ascii="Calibri" w:hAnsi="Calibri" w:cs="Tahoma"/>
          <w:sz w:val="22"/>
          <w:szCs w:val="22"/>
        </w:rPr>
        <w:t>, 202</w:t>
      </w:r>
      <w:r w:rsidR="009C6DA5">
        <w:rPr>
          <w:rFonts w:ascii="Calibri" w:hAnsi="Calibri" w:cs="Tahoma"/>
          <w:sz w:val="22"/>
          <w:szCs w:val="22"/>
        </w:rPr>
        <w:t>5</w:t>
      </w:r>
      <w:r>
        <w:rPr>
          <w:rFonts w:ascii="Calibri" w:hAnsi="Calibri" w:cs="Tahoma"/>
          <w:sz w:val="22"/>
          <w:szCs w:val="22"/>
        </w:rPr>
        <w:t xml:space="preserve">, at </w:t>
      </w:r>
      <w:r w:rsidR="00F01C6A">
        <w:rPr>
          <w:rFonts w:ascii="Calibri" w:hAnsi="Calibri" w:cs="Tahoma"/>
          <w:sz w:val="22"/>
          <w:szCs w:val="22"/>
        </w:rPr>
        <w:t>1</w:t>
      </w:r>
      <w:r w:rsidR="009C6DA5">
        <w:rPr>
          <w:rFonts w:ascii="Calibri" w:hAnsi="Calibri" w:cs="Tahoma"/>
          <w:sz w:val="22"/>
          <w:szCs w:val="22"/>
        </w:rPr>
        <w:t>0</w:t>
      </w:r>
      <w:r>
        <w:rPr>
          <w:rFonts w:ascii="Calibri" w:hAnsi="Calibri" w:cs="Tahoma"/>
          <w:sz w:val="22"/>
          <w:szCs w:val="22"/>
        </w:rPr>
        <w:t>:00</w:t>
      </w:r>
      <w:r w:rsidR="009C6DA5">
        <w:rPr>
          <w:rFonts w:ascii="Calibri" w:hAnsi="Calibri" w:cs="Tahoma"/>
          <w:sz w:val="22"/>
          <w:szCs w:val="22"/>
        </w:rPr>
        <w:t>a</w:t>
      </w:r>
      <w:r w:rsidR="00F01C6A">
        <w:rPr>
          <w:rFonts w:ascii="Calibri" w:hAnsi="Calibri" w:cs="Tahoma"/>
          <w:sz w:val="22"/>
          <w:szCs w:val="22"/>
        </w:rPr>
        <w:t>m</w:t>
      </w:r>
      <w:r>
        <w:rPr>
          <w:rFonts w:ascii="Calibri" w:hAnsi="Calibri" w:cs="Tahoma"/>
          <w:sz w:val="22"/>
          <w:szCs w:val="22"/>
        </w:rPr>
        <w:t>-</w:t>
      </w:r>
      <w:r w:rsidR="009C6DA5">
        <w:rPr>
          <w:rFonts w:ascii="Calibri" w:hAnsi="Calibri" w:cs="Tahoma"/>
          <w:sz w:val="22"/>
          <w:szCs w:val="22"/>
        </w:rPr>
        <w:t xml:space="preserve"> 1</w:t>
      </w:r>
      <w:r w:rsidR="00F01C6A">
        <w:rPr>
          <w:rFonts w:ascii="Calibri" w:hAnsi="Calibri" w:cs="Tahoma"/>
          <w:sz w:val="22"/>
          <w:szCs w:val="22"/>
        </w:rPr>
        <w:t>2</w:t>
      </w:r>
      <w:r>
        <w:rPr>
          <w:rFonts w:ascii="Calibri" w:hAnsi="Calibri" w:cs="Tahoma"/>
          <w:sz w:val="22"/>
          <w:szCs w:val="22"/>
        </w:rPr>
        <w:t>:00</w:t>
      </w:r>
      <w:r w:rsidR="00F01C6A">
        <w:rPr>
          <w:rFonts w:ascii="Calibri" w:hAnsi="Calibri" w:cs="Tahoma"/>
          <w:sz w:val="22"/>
          <w:szCs w:val="22"/>
        </w:rPr>
        <w:t>p</w:t>
      </w:r>
      <w:r>
        <w:rPr>
          <w:rFonts w:ascii="Calibri" w:hAnsi="Calibri" w:cs="Tahoma"/>
          <w:sz w:val="22"/>
          <w:szCs w:val="22"/>
        </w:rPr>
        <w:t>m (Regular Meetings)</w:t>
      </w:r>
    </w:p>
    <w:p w14:paraId="5BF2DD71" w14:textId="77777777" w:rsidR="00F152E9" w:rsidRDefault="00F152E9" w:rsidP="000F7BA8">
      <w:pPr>
        <w:rPr>
          <w:rFonts w:ascii="Calibri" w:hAnsi="Calibri" w:cs="Tahoma"/>
          <w:sz w:val="22"/>
          <w:szCs w:val="22"/>
        </w:rPr>
      </w:pPr>
    </w:p>
    <w:p w14:paraId="0F262CCB" w14:textId="77777777" w:rsidR="00736909" w:rsidRPr="00F152E9" w:rsidRDefault="008172C1" w:rsidP="000F7BA8">
      <w:pPr>
        <w:rPr>
          <w:rFonts w:ascii="Calibri" w:hAnsi="Calibri" w:cs="Tahoma"/>
          <w:b/>
          <w:sz w:val="22"/>
          <w:szCs w:val="22"/>
          <w:u w:val="single"/>
        </w:rPr>
      </w:pPr>
      <w:r>
        <w:rPr>
          <w:rFonts w:ascii="Calibri" w:hAnsi="Calibri" w:cs="Tahoma"/>
          <w:b/>
          <w:sz w:val="22"/>
          <w:szCs w:val="22"/>
          <w:u w:val="single"/>
        </w:rPr>
        <w:t>Benefits</w:t>
      </w:r>
      <w:r w:rsidR="000F7BA8">
        <w:rPr>
          <w:rFonts w:ascii="Calibri" w:hAnsi="Calibri" w:cs="Tahoma"/>
          <w:b/>
          <w:sz w:val="22"/>
          <w:szCs w:val="22"/>
          <w:u w:val="single"/>
        </w:rPr>
        <w:t>:</w:t>
      </w:r>
    </w:p>
    <w:p w14:paraId="46911B12" w14:textId="77777777" w:rsidR="000F7BA8" w:rsidRDefault="000F7BA8" w:rsidP="000F7BA8">
      <w:pPr>
        <w:numPr>
          <w:ilvl w:val="0"/>
          <w:numId w:val="9"/>
        </w:num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Learn more about </w:t>
      </w:r>
      <w:r w:rsidR="006D490A">
        <w:rPr>
          <w:rFonts w:ascii="Calibri" w:hAnsi="Calibri" w:cs="Tahoma"/>
          <w:sz w:val="22"/>
          <w:szCs w:val="22"/>
        </w:rPr>
        <w:t xml:space="preserve">current and potential </w:t>
      </w:r>
      <w:r>
        <w:rPr>
          <w:rFonts w:ascii="Calibri" w:hAnsi="Calibri" w:cs="Tahoma"/>
          <w:sz w:val="22"/>
          <w:szCs w:val="22"/>
        </w:rPr>
        <w:t xml:space="preserve">undergraduate </w:t>
      </w:r>
      <w:r w:rsidR="006D490A">
        <w:rPr>
          <w:rFonts w:ascii="Calibri" w:hAnsi="Calibri" w:cs="Tahoma"/>
          <w:sz w:val="22"/>
          <w:szCs w:val="22"/>
        </w:rPr>
        <w:t xml:space="preserve">programs/services </w:t>
      </w:r>
      <w:r w:rsidR="008172C1">
        <w:rPr>
          <w:rFonts w:ascii="Calibri" w:hAnsi="Calibri" w:cs="Tahoma"/>
          <w:sz w:val="22"/>
          <w:szCs w:val="22"/>
        </w:rPr>
        <w:t xml:space="preserve">being </w:t>
      </w:r>
      <w:r w:rsidR="006D490A">
        <w:rPr>
          <w:rFonts w:ascii="Calibri" w:hAnsi="Calibri" w:cs="Tahoma"/>
          <w:sz w:val="22"/>
          <w:szCs w:val="22"/>
        </w:rPr>
        <w:t>offered</w:t>
      </w:r>
      <w:r w:rsidR="008172C1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>at UCalgary</w:t>
      </w:r>
    </w:p>
    <w:p w14:paraId="47C86BA3" w14:textId="77777777" w:rsidR="0083594F" w:rsidRDefault="0083594F" w:rsidP="0083594F">
      <w:pPr>
        <w:numPr>
          <w:ilvl w:val="0"/>
          <w:numId w:val="9"/>
        </w:num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Develop public speaking skills</w:t>
      </w:r>
    </w:p>
    <w:p w14:paraId="6ED62DD8" w14:textId="77777777" w:rsidR="0083594F" w:rsidRPr="0083594F" w:rsidRDefault="0083594F" w:rsidP="0083594F">
      <w:pPr>
        <w:numPr>
          <w:ilvl w:val="0"/>
          <w:numId w:val="9"/>
        </w:num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Build professional meeting</w:t>
      </w:r>
      <w:r w:rsidR="005C33F9">
        <w:rPr>
          <w:rFonts w:ascii="Calibri" w:hAnsi="Calibri" w:cs="Tahoma"/>
          <w:sz w:val="22"/>
          <w:szCs w:val="22"/>
        </w:rPr>
        <w:t xml:space="preserve"> and committee</w:t>
      </w:r>
      <w:r>
        <w:rPr>
          <w:rFonts w:ascii="Calibri" w:hAnsi="Calibri" w:cs="Tahoma"/>
          <w:sz w:val="22"/>
          <w:szCs w:val="22"/>
        </w:rPr>
        <w:t xml:space="preserve"> experience</w:t>
      </w:r>
    </w:p>
    <w:p w14:paraId="29A9AB4F" w14:textId="77777777" w:rsidR="00F90738" w:rsidRDefault="00636224" w:rsidP="000F7BA8">
      <w:pPr>
        <w:numPr>
          <w:ilvl w:val="0"/>
          <w:numId w:val="9"/>
        </w:num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Add to your c</w:t>
      </w:r>
      <w:r w:rsidR="00C640C4" w:rsidRPr="00B72CD1">
        <w:rPr>
          <w:rFonts w:ascii="Calibri" w:hAnsi="Calibri" w:cs="Tahoma"/>
          <w:sz w:val="22"/>
          <w:szCs w:val="22"/>
        </w:rPr>
        <w:t>o-curricular record</w:t>
      </w:r>
      <w:bookmarkStart w:id="0" w:name="_Hlk520292297"/>
    </w:p>
    <w:p w14:paraId="6D1DC8A4" w14:textId="77777777" w:rsidR="00A54A9A" w:rsidRPr="000F7BA8" w:rsidRDefault="00A54A9A" w:rsidP="000F7BA8">
      <w:pPr>
        <w:numPr>
          <w:ilvl w:val="0"/>
          <w:numId w:val="9"/>
        </w:num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Meet other students interested in similar experiences </w:t>
      </w:r>
    </w:p>
    <w:bookmarkEnd w:id="0"/>
    <w:p w14:paraId="2AA73EB4" w14:textId="77777777" w:rsidR="00162D35" w:rsidRPr="000F7BA8" w:rsidRDefault="00162D35" w:rsidP="000F7BA8">
      <w:pPr>
        <w:rPr>
          <w:rFonts w:ascii="Calibri" w:hAnsi="Calibri"/>
          <w:sz w:val="22"/>
          <w:szCs w:val="22"/>
        </w:rPr>
      </w:pPr>
    </w:p>
    <w:sectPr w:rsidR="00162D35" w:rsidRPr="000F7BA8" w:rsidSect="00C640C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0CB04" w14:textId="77777777" w:rsidR="00CF1B0D" w:rsidRDefault="00CF1B0D">
      <w:r>
        <w:separator/>
      </w:r>
    </w:p>
  </w:endnote>
  <w:endnote w:type="continuationSeparator" w:id="0">
    <w:p w14:paraId="3942FF0E" w14:textId="77777777" w:rsidR="00CF1B0D" w:rsidRDefault="00CF1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369AC" w14:textId="77777777" w:rsidR="00736909" w:rsidRPr="00C640C4" w:rsidRDefault="00736909" w:rsidP="00C640C4">
    <w:pPr>
      <w:pStyle w:val="Footer"/>
      <w:jc w:val="center"/>
      <w:rPr>
        <w:rFonts w:ascii="Tahoma" w:hAnsi="Tahoma" w:cs="Tahom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D0663" w14:textId="77777777" w:rsidR="00CF1B0D" w:rsidRDefault="00CF1B0D">
      <w:r>
        <w:separator/>
      </w:r>
    </w:p>
  </w:footnote>
  <w:footnote w:type="continuationSeparator" w:id="0">
    <w:p w14:paraId="6208C484" w14:textId="77777777" w:rsidR="00CF1B0D" w:rsidRDefault="00CF1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993CB" w14:textId="77777777" w:rsidR="008172C1" w:rsidRPr="00F152E9" w:rsidRDefault="00F90626" w:rsidP="008172C1">
    <w:pPr>
      <w:pBdr>
        <w:bottom w:val="single" w:sz="4" w:space="1" w:color="auto"/>
      </w:pBdr>
      <w:jc w:val="right"/>
      <w:rPr>
        <w:rFonts w:ascii="Calibri" w:hAnsi="Calibri" w:cs="Arial"/>
        <w:b/>
        <w:sz w:val="44"/>
        <w:szCs w:val="40"/>
      </w:rPr>
    </w:pPr>
    <w:r>
      <w:rPr>
        <w:noProof/>
      </w:rPr>
      <w:pict w14:anchorId="0A542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65.05pt;width:44.55pt;height:60.35pt;z-index:251657728;mso-position-horizontal-relative:margin;mso-position-vertical-relative:margin">
          <v:imagedata r:id="rId1" o:title="SU-OnCamp-black"/>
          <w10:wrap type="square" anchorx="margin" anchory="margin"/>
        </v:shape>
      </w:pict>
    </w:r>
    <w:r w:rsidR="00617E1E">
      <w:rPr>
        <w:rFonts w:ascii="Calibri" w:hAnsi="Calibri" w:cs="Arial"/>
        <w:b/>
        <w:sz w:val="44"/>
        <w:szCs w:val="40"/>
      </w:rPr>
      <w:t>Quality Money Committee</w:t>
    </w:r>
  </w:p>
  <w:p w14:paraId="0897C072" w14:textId="77777777" w:rsidR="00736909" w:rsidRDefault="008172C1" w:rsidP="008172C1">
    <w:pPr>
      <w:pBdr>
        <w:bottom w:val="single" w:sz="4" w:space="1" w:color="auto"/>
      </w:pBdr>
      <w:jc w:val="right"/>
    </w:pPr>
    <w:r>
      <w:rPr>
        <w:rFonts w:ascii="Calibri" w:hAnsi="Calibri" w:cs="Arial"/>
        <w:sz w:val="22"/>
        <w:szCs w:val="28"/>
      </w:rPr>
      <w:t>Committee</w:t>
    </w:r>
    <w:r w:rsidRPr="00714276">
      <w:rPr>
        <w:rFonts w:ascii="Calibri" w:hAnsi="Calibri" w:cs="Arial"/>
        <w:sz w:val="22"/>
        <w:szCs w:val="28"/>
      </w:rPr>
      <w:t xml:space="preserve"> Position Description</w:t>
    </w:r>
    <w:r w:rsidR="00736909"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100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8991180"/>
    <w:multiLevelType w:val="hybridMultilevel"/>
    <w:tmpl w:val="3634C1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B3BDE"/>
    <w:multiLevelType w:val="hybridMultilevel"/>
    <w:tmpl w:val="ECB46D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86E79"/>
    <w:multiLevelType w:val="hybridMultilevel"/>
    <w:tmpl w:val="F0ACB32E"/>
    <w:lvl w:ilvl="0" w:tplc="4012729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B32DED"/>
    <w:multiLevelType w:val="hybridMultilevel"/>
    <w:tmpl w:val="3DAA2030"/>
    <w:lvl w:ilvl="0" w:tplc="64B4B9F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F20F8F"/>
    <w:multiLevelType w:val="hybridMultilevel"/>
    <w:tmpl w:val="4D6697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A23C6"/>
    <w:multiLevelType w:val="hybridMultilevel"/>
    <w:tmpl w:val="3C888F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26CE1"/>
    <w:multiLevelType w:val="hybridMultilevel"/>
    <w:tmpl w:val="A8AEB8C0"/>
    <w:lvl w:ilvl="0" w:tplc="64B4B9F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628B4C79"/>
    <w:multiLevelType w:val="hybridMultilevel"/>
    <w:tmpl w:val="F274F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56848"/>
    <w:multiLevelType w:val="hybridMultilevel"/>
    <w:tmpl w:val="BF104A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8853669">
    <w:abstractNumId w:val="0"/>
  </w:num>
  <w:num w:numId="2" w16cid:durableId="62319436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861408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7038309">
    <w:abstractNumId w:val="3"/>
  </w:num>
  <w:num w:numId="5" w16cid:durableId="1910726164">
    <w:abstractNumId w:val="7"/>
  </w:num>
  <w:num w:numId="6" w16cid:durableId="1630823510">
    <w:abstractNumId w:val="4"/>
  </w:num>
  <w:num w:numId="7" w16cid:durableId="2034526930">
    <w:abstractNumId w:val="9"/>
  </w:num>
  <w:num w:numId="8" w16cid:durableId="1461610043">
    <w:abstractNumId w:val="5"/>
  </w:num>
  <w:num w:numId="9" w16cid:durableId="883829137">
    <w:abstractNumId w:val="2"/>
  </w:num>
  <w:num w:numId="10" w16cid:durableId="1590114276">
    <w:abstractNumId w:val="1"/>
  </w:num>
  <w:num w:numId="11" w16cid:durableId="1495682146">
    <w:abstractNumId w:val="6"/>
  </w:num>
  <w:num w:numId="12" w16cid:durableId="352754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4E15"/>
    <w:rsid w:val="00011AB6"/>
    <w:rsid w:val="00017353"/>
    <w:rsid w:val="00027DAF"/>
    <w:rsid w:val="00070792"/>
    <w:rsid w:val="00080381"/>
    <w:rsid w:val="000B0B14"/>
    <w:rsid w:val="000F7656"/>
    <w:rsid w:val="000F7BA8"/>
    <w:rsid w:val="00152E47"/>
    <w:rsid w:val="00156798"/>
    <w:rsid w:val="00162D35"/>
    <w:rsid w:val="00174A5C"/>
    <w:rsid w:val="0017556C"/>
    <w:rsid w:val="001968B9"/>
    <w:rsid w:val="001A43AC"/>
    <w:rsid w:val="001B0AF5"/>
    <w:rsid w:val="002B7AEA"/>
    <w:rsid w:val="002C48C4"/>
    <w:rsid w:val="002C6C55"/>
    <w:rsid w:val="002D1ACC"/>
    <w:rsid w:val="003063CC"/>
    <w:rsid w:val="00355A7C"/>
    <w:rsid w:val="003C39C0"/>
    <w:rsid w:val="003E0107"/>
    <w:rsid w:val="003E5440"/>
    <w:rsid w:val="003E6946"/>
    <w:rsid w:val="004026FD"/>
    <w:rsid w:val="00412851"/>
    <w:rsid w:val="00414283"/>
    <w:rsid w:val="004A2F91"/>
    <w:rsid w:val="004C7403"/>
    <w:rsid w:val="005A67AC"/>
    <w:rsid w:val="005C33F9"/>
    <w:rsid w:val="005E2851"/>
    <w:rsid w:val="00617E1E"/>
    <w:rsid w:val="00636224"/>
    <w:rsid w:val="00640D0F"/>
    <w:rsid w:val="00661D1B"/>
    <w:rsid w:val="00664E03"/>
    <w:rsid w:val="006658DD"/>
    <w:rsid w:val="00680D93"/>
    <w:rsid w:val="0068251F"/>
    <w:rsid w:val="00684E15"/>
    <w:rsid w:val="006D2BC3"/>
    <w:rsid w:val="006D490A"/>
    <w:rsid w:val="006F6392"/>
    <w:rsid w:val="00702B0C"/>
    <w:rsid w:val="0071227A"/>
    <w:rsid w:val="00735900"/>
    <w:rsid w:val="00736909"/>
    <w:rsid w:val="0076338A"/>
    <w:rsid w:val="007B5C36"/>
    <w:rsid w:val="007B628E"/>
    <w:rsid w:val="007F6A6C"/>
    <w:rsid w:val="00801321"/>
    <w:rsid w:val="008172C1"/>
    <w:rsid w:val="0083594F"/>
    <w:rsid w:val="00856A80"/>
    <w:rsid w:val="00882771"/>
    <w:rsid w:val="008A7EFE"/>
    <w:rsid w:val="008F0155"/>
    <w:rsid w:val="009209CA"/>
    <w:rsid w:val="00974F03"/>
    <w:rsid w:val="009823B9"/>
    <w:rsid w:val="009C6DA5"/>
    <w:rsid w:val="00A364E7"/>
    <w:rsid w:val="00A51A80"/>
    <w:rsid w:val="00A54A9A"/>
    <w:rsid w:val="00AA1D84"/>
    <w:rsid w:val="00AB39EE"/>
    <w:rsid w:val="00AD13B7"/>
    <w:rsid w:val="00B01EA5"/>
    <w:rsid w:val="00B15FFB"/>
    <w:rsid w:val="00B4689A"/>
    <w:rsid w:val="00B72CD1"/>
    <w:rsid w:val="00B77008"/>
    <w:rsid w:val="00B84DFE"/>
    <w:rsid w:val="00B84E14"/>
    <w:rsid w:val="00BB2841"/>
    <w:rsid w:val="00C30BE4"/>
    <w:rsid w:val="00C640C4"/>
    <w:rsid w:val="00C92EC5"/>
    <w:rsid w:val="00C9500B"/>
    <w:rsid w:val="00CF1B0D"/>
    <w:rsid w:val="00CF2874"/>
    <w:rsid w:val="00D06FB2"/>
    <w:rsid w:val="00D14543"/>
    <w:rsid w:val="00D26432"/>
    <w:rsid w:val="00D27AEB"/>
    <w:rsid w:val="00D3711F"/>
    <w:rsid w:val="00D60FA0"/>
    <w:rsid w:val="00DF0200"/>
    <w:rsid w:val="00E15D18"/>
    <w:rsid w:val="00E25880"/>
    <w:rsid w:val="00E413AB"/>
    <w:rsid w:val="00E66C71"/>
    <w:rsid w:val="00E915A5"/>
    <w:rsid w:val="00EA2B5E"/>
    <w:rsid w:val="00EF5D83"/>
    <w:rsid w:val="00F01C6A"/>
    <w:rsid w:val="00F152E9"/>
    <w:rsid w:val="00F16EB0"/>
    <w:rsid w:val="00F23510"/>
    <w:rsid w:val="00F31396"/>
    <w:rsid w:val="00F90626"/>
    <w:rsid w:val="00F90738"/>
    <w:rsid w:val="00FD6237"/>
    <w:rsid w:val="00FD6C09"/>
    <w:rsid w:val="00FD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E08034"/>
  <w15:chartTrackingRefBased/>
  <w15:docId w15:val="{EC854277-B8F8-4C7F-B4AF-F44ACD70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4E15"/>
    <w:rPr>
      <w:rFonts w:ascii="Times" w:hAnsi="Times"/>
      <w:sz w:val="24"/>
      <w:lang w:val="en-US" w:eastAsia="en-US"/>
    </w:rPr>
  </w:style>
  <w:style w:type="paragraph" w:styleId="Heading3">
    <w:name w:val="heading 3"/>
    <w:basedOn w:val="Normal"/>
    <w:next w:val="Normal"/>
    <w:qFormat/>
    <w:rsid w:val="00684E15"/>
    <w:pPr>
      <w:keepNext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rsid w:val="00684E15"/>
    <w:pPr>
      <w:keepNext/>
      <w:shd w:val="solid" w:color="auto" w:fill="auto"/>
      <w:outlineLvl w:val="3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84E1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684E15"/>
    <w:pPr>
      <w:jc w:val="center"/>
    </w:pPr>
    <w:rPr>
      <w:b/>
      <w:sz w:val="36"/>
    </w:rPr>
  </w:style>
  <w:style w:type="paragraph" w:styleId="Footer">
    <w:name w:val="footer"/>
    <w:basedOn w:val="Normal"/>
    <w:rsid w:val="00C640C4"/>
    <w:pPr>
      <w:tabs>
        <w:tab w:val="center" w:pos="4320"/>
        <w:tab w:val="right" w:pos="8640"/>
      </w:tabs>
    </w:pPr>
  </w:style>
  <w:style w:type="character" w:styleId="Hyperlink">
    <w:name w:val="Hyperlink"/>
    <w:rsid w:val="00C640C4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152E47"/>
    <w:rPr>
      <w:rFonts w:ascii="Times" w:hAnsi="Times"/>
      <w:sz w:val="24"/>
    </w:rPr>
  </w:style>
  <w:style w:type="paragraph" w:styleId="BalloonText">
    <w:name w:val="Balloon Text"/>
    <w:basedOn w:val="Normal"/>
    <w:link w:val="BalloonTextChar"/>
    <w:rsid w:val="00152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52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5C36"/>
    <w:pPr>
      <w:ind w:left="720"/>
      <w:contextualSpacing/>
    </w:pPr>
    <w:rPr>
      <w:rFonts w:ascii="Times New Roman" w:hAnsi="Times New Roman"/>
      <w:szCs w:val="24"/>
    </w:rPr>
  </w:style>
  <w:style w:type="character" w:styleId="UnresolvedMention">
    <w:name w:val="Unresolved Mention"/>
    <w:uiPriority w:val="99"/>
    <w:semiHidden/>
    <w:unhideWhenUsed/>
    <w:rsid w:val="00D60FA0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5C33F9"/>
    <w:rPr>
      <w:rFonts w:ascii="Times" w:hAnsi="Times"/>
      <w:sz w:val="24"/>
      <w:lang w:val="en-US" w:eastAsia="en-US"/>
    </w:rPr>
  </w:style>
  <w:style w:type="character" w:styleId="CommentReference">
    <w:name w:val="annotation reference"/>
    <w:rsid w:val="005C33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33F9"/>
    <w:rPr>
      <w:sz w:val="20"/>
    </w:rPr>
  </w:style>
  <w:style w:type="character" w:customStyle="1" w:styleId="CommentTextChar">
    <w:name w:val="Comment Text Char"/>
    <w:link w:val="CommentText"/>
    <w:rsid w:val="005C33F9"/>
    <w:rPr>
      <w:rFonts w:ascii="Times" w:hAnsi="Time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C33F9"/>
    <w:rPr>
      <w:b/>
      <w:bCs/>
    </w:rPr>
  </w:style>
  <w:style w:type="character" w:customStyle="1" w:styleId="CommentSubjectChar">
    <w:name w:val="Comment Subject Char"/>
    <w:link w:val="CommentSubject"/>
    <w:rsid w:val="005C33F9"/>
    <w:rPr>
      <w:rFonts w:ascii="Times" w:hAnsi="Times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2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khat.ahmed@ucalgary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Students’ Union Volunteer Services</vt:lpstr>
    </vt:vector>
  </TitlesOfParts>
  <Company>SU</Company>
  <LinksUpToDate>false</LinksUpToDate>
  <CharactersWithSpaces>2198</CharactersWithSpaces>
  <SharedDoc>false</SharedDoc>
  <HLinks>
    <vt:vector size="6" baseType="variant">
      <vt:variant>
        <vt:i4>4325411</vt:i4>
      </vt:variant>
      <vt:variant>
        <vt:i4>0</vt:i4>
      </vt:variant>
      <vt:variant>
        <vt:i4>0</vt:i4>
      </vt:variant>
      <vt:variant>
        <vt:i4>5</vt:i4>
      </vt:variant>
      <vt:variant>
        <vt:lpwstr>mailto:jordi.brandmckay@ucalgary.ca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Students’ Union Volunteer Services</dc:title>
  <dc:subject/>
  <dc:creator>VSADMIN</dc:creator>
  <cp:keywords/>
  <dc:description/>
  <cp:lastModifiedBy>Jonathan Ezeumeh</cp:lastModifiedBy>
  <cp:revision>3</cp:revision>
  <cp:lastPrinted>2018-07-25T20:30:00Z</cp:lastPrinted>
  <dcterms:created xsi:type="dcterms:W3CDTF">2024-09-26T21:29:00Z</dcterms:created>
  <dcterms:modified xsi:type="dcterms:W3CDTF">2024-09-26T21:43:00Z</dcterms:modified>
</cp:coreProperties>
</file>